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58BE" w14:textId="33E0FAD1" w:rsidR="001D2565" w:rsidRPr="009D5B87" w:rsidRDefault="001D2565" w:rsidP="009D5B87">
      <w:pPr>
        <w:spacing w:line="276" w:lineRule="auto"/>
        <w:jc w:val="center"/>
        <w:rPr>
          <w:sz w:val="22"/>
          <w:szCs w:val="22"/>
        </w:rPr>
      </w:pPr>
      <w:r w:rsidRPr="009D5B87">
        <w:rPr>
          <w:sz w:val="22"/>
          <w:szCs w:val="22"/>
        </w:rPr>
        <w:t>Wzór umowy</w:t>
      </w:r>
    </w:p>
    <w:p w14:paraId="77E64967" w14:textId="2DC6DBFE" w:rsidR="005E126D" w:rsidRPr="009D5B87" w:rsidRDefault="005E126D" w:rsidP="009D5B87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UMOWA O UDZIELENIE ZAMÓWIENIA NA ŚWIADCZENIA ZDROWOTNE </w:t>
      </w:r>
      <w:r w:rsidRPr="009D5B87">
        <w:rPr>
          <w:b/>
          <w:sz w:val="22"/>
          <w:szCs w:val="22"/>
        </w:rPr>
        <w:br/>
        <w:t>W ZAKRESIE PROTETYKI STOMATOLOGICZNEJ</w:t>
      </w:r>
    </w:p>
    <w:p w14:paraId="589AE5A2" w14:textId="77777777" w:rsidR="005E126D" w:rsidRPr="009D5B87" w:rsidRDefault="005E126D" w:rsidP="009D5B87">
      <w:pPr>
        <w:spacing w:line="276" w:lineRule="auto"/>
        <w:rPr>
          <w:sz w:val="22"/>
          <w:szCs w:val="22"/>
        </w:rPr>
      </w:pPr>
    </w:p>
    <w:p w14:paraId="49686360" w14:textId="77777777" w:rsidR="005E126D" w:rsidRPr="009D5B87" w:rsidRDefault="005E126D" w:rsidP="009D5B87">
      <w:pPr>
        <w:spacing w:line="276" w:lineRule="auto"/>
        <w:rPr>
          <w:sz w:val="22"/>
          <w:szCs w:val="22"/>
        </w:rPr>
      </w:pPr>
      <w:r w:rsidRPr="009D5B87">
        <w:rPr>
          <w:sz w:val="22"/>
          <w:szCs w:val="22"/>
        </w:rPr>
        <w:t>Zawarta w dniu ……………. w Rzeszowie</w:t>
      </w:r>
    </w:p>
    <w:p w14:paraId="44B92674" w14:textId="77777777" w:rsidR="005E126D" w:rsidRPr="009D5B87" w:rsidRDefault="005E126D" w:rsidP="009D5B87">
      <w:pPr>
        <w:spacing w:line="276" w:lineRule="auto"/>
        <w:rPr>
          <w:sz w:val="22"/>
          <w:szCs w:val="22"/>
        </w:rPr>
      </w:pPr>
      <w:r w:rsidRPr="009D5B87">
        <w:rPr>
          <w:sz w:val="22"/>
          <w:szCs w:val="22"/>
        </w:rPr>
        <w:t>Pomiędzy:</w:t>
      </w:r>
    </w:p>
    <w:p w14:paraId="0E04FC0C" w14:textId="77777777" w:rsidR="005E126D" w:rsidRPr="009D5B87" w:rsidRDefault="005E126D" w:rsidP="009D5B87">
      <w:pPr>
        <w:spacing w:line="276" w:lineRule="auto"/>
        <w:jc w:val="both"/>
        <w:rPr>
          <w:color w:val="000000"/>
          <w:sz w:val="22"/>
          <w:szCs w:val="22"/>
        </w:rPr>
      </w:pPr>
      <w:r w:rsidRPr="009D5B87">
        <w:rPr>
          <w:sz w:val="22"/>
          <w:szCs w:val="22"/>
        </w:rPr>
        <w:t>1.</w:t>
      </w:r>
      <w:r w:rsidRPr="009D5B87">
        <w:rPr>
          <w:b/>
          <w:color w:val="000000"/>
          <w:sz w:val="22"/>
          <w:szCs w:val="22"/>
        </w:rPr>
        <w:t>Wojskową Specjalistyczną Przychodnią Lekarską SP ZOZ (WSPL)</w:t>
      </w:r>
      <w:r w:rsidRPr="009D5B87">
        <w:rPr>
          <w:color w:val="000000"/>
          <w:sz w:val="22"/>
          <w:szCs w:val="22"/>
        </w:rPr>
        <w:t xml:space="preserve"> z siedzibą </w:t>
      </w:r>
      <w:r w:rsidRPr="009D5B87">
        <w:rPr>
          <w:color w:val="000000"/>
          <w:sz w:val="22"/>
          <w:szCs w:val="22"/>
        </w:rPr>
        <w:br/>
        <w:t>w Rzeszowie, ul. Langiewicza 4, REGON: 690580299, NIP:813-29-01-483, wpisaną do Krajowego Rejestru Sądowego pod numerem 0000023481, prowadzonego przez Sąd Rejonowy w Rzeszowie, XII Wydział Gospodarczy Krajowego Rejestru Sądowego,</w:t>
      </w:r>
    </w:p>
    <w:p w14:paraId="70460BE8" w14:textId="71F61E4C" w:rsidR="005E126D" w:rsidRPr="009D5B87" w:rsidRDefault="005E126D" w:rsidP="009D5B87">
      <w:pPr>
        <w:spacing w:line="276" w:lineRule="auto"/>
        <w:rPr>
          <w:b/>
          <w:sz w:val="22"/>
          <w:szCs w:val="22"/>
        </w:rPr>
      </w:pPr>
      <w:r w:rsidRPr="009D5B87">
        <w:rPr>
          <w:sz w:val="22"/>
          <w:szCs w:val="22"/>
        </w:rPr>
        <w:t xml:space="preserve">Reprezentowaną przez </w:t>
      </w:r>
      <w:r w:rsidRPr="009D5B87">
        <w:rPr>
          <w:b/>
          <w:sz w:val="22"/>
          <w:szCs w:val="22"/>
        </w:rPr>
        <w:t>Dyrektora</w:t>
      </w:r>
      <w:r w:rsidR="009D5B87" w:rsidRPr="009D5B87">
        <w:rPr>
          <w:b/>
          <w:sz w:val="22"/>
          <w:szCs w:val="22"/>
        </w:rPr>
        <w:t>- mgr Dorotę Kolano</w:t>
      </w:r>
    </w:p>
    <w:p w14:paraId="4A43C249" w14:textId="77777777" w:rsidR="005E126D" w:rsidRPr="009D5B87" w:rsidRDefault="005E126D" w:rsidP="009D5B87">
      <w:pPr>
        <w:spacing w:line="276" w:lineRule="auto"/>
        <w:rPr>
          <w:sz w:val="22"/>
          <w:szCs w:val="22"/>
        </w:rPr>
      </w:pPr>
      <w:r w:rsidRPr="009D5B87">
        <w:rPr>
          <w:sz w:val="22"/>
          <w:szCs w:val="22"/>
        </w:rPr>
        <w:t>Zwaną dalej „Zleceniodawcą”</w:t>
      </w:r>
    </w:p>
    <w:p w14:paraId="24813FDD" w14:textId="77777777" w:rsidR="005E126D" w:rsidRPr="009D5B87" w:rsidRDefault="005E126D" w:rsidP="009D5B87">
      <w:pPr>
        <w:spacing w:line="276" w:lineRule="auto"/>
        <w:ind w:left="420"/>
        <w:rPr>
          <w:sz w:val="22"/>
          <w:szCs w:val="22"/>
        </w:rPr>
      </w:pPr>
      <w:r w:rsidRPr="009D5B87">
        <w:rPr>
          <w:sz w:val="22"/>
          <w:szCs w:val="22"/>
        </w:rPr>
        <w:t>a</w:t>
      </w:r>
    </w:p>
    <w:p w14:paraId="0D7BD6DB" w14:textId="77777777" w:rsidR="005E126D" w:rsidRPr="009D5B87" w:rsidRDefault="005E126D" w:rsidP="009D5B87">
      <w:pPr>
        <w:spacing w:line="276" w:lineRule="auto"/>
        <w:ind w:left="420"/>
        <w:rPr>
          <w:sz w:val="22"/>
          <w:szCs w:val="22"/>
        </w:rPr>
      </w:pPr>
    </w:p>
    <w:p w14:paraId="62EE53AB" w14:textId="77777777" w:rsidR="005E126D" w:rsidRPr="009D5B87" w:rsidRDefault="005E126D" w:rsidP="009D5B87">
      <w:pPr>
        <w:tabs>
          <w:tab w:val="left" w:pos="5355"/>
        </w:tabs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D5B87">
        <w:rPr>
          <w:sz w:val="22"/>
          <w:szCs w:val="22"/>
        </w:rPr>
        <w:tab/>
      </w:r>
    </w:p>
    <w:p w14:paraId="6C0CA53B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Zwaną dalej „Wykonawcą”</w:t>
      </w:r>
    </w:p>
    <w:p w14:paraId="3C2BA7AB" w14:textId="77777777" w:rsidR="005E126D" w:rsidRPr="009D5B87" w:rsidRDefault="005E126D" w:rsidP="009D5B87">
      <w:pPr>
        <w:tabs>
          <w:tab w:val="left" w:pos="495"/>
          <w:tab w:val="center" w:pos="4536"/>
        </w:tabs>
        <w:spacing w:line="276" w:lineRule="auto"/>
        <w:jc w:val="both"/>
        <w:rPr>
          <w:sz w:val="22"/>
          <w:szCs w:val="22"/>
        </w:rPr>
      </w:pPr>
    </w:p>
    <w:p w14:paraId="71CC1FDD" w14:textId="64C3AD4A" w:rsidR="005E126D" w:rsidRPr="009D5B87" w:rsidRDefault="005E126D" w:rsidP="009D5B87">
      <w:pPr>
        <w:spacing w:line="276" w:lineRule="auto"/>
        <w:jc w:val="both"/>
        <w:rPr>
          <w:i/>
          <w:sz w:val="22"/>
          <w:szCs w:val="22"/>
        </w:rPr>
      </w:pPr>
      <w:r w:rsidRPr="009D5B87">
        <w:rPr>
          <w:i/>
          <w:sz w:val="22"/>
          <w:szCs w:val="22"/>
        </w:rPr>
        <w:t xml:space="preserve">W oparciu o art. 27 Ustawy z dnia 15 kwietnia 2011 r. o działalności leczniczej </w:t>
      </w:r>
      <w:r w:rsidR="00BB70D7" w:rsidRPr="00BB70D7">
        <w:rPr>
          <w:i/>
          <w:sz w:val="22"/>
          <w:szCs w:val="22"/>
        </w:rPr>
        <w:t>(Dz.U.2024.0.799 t.j. z późn. zm.</w:t>
      </w:r>
      <w:r w:rsidR="00BB70D7">
        <w:rPr>
          <w:i/>
          <w:sz w:val="22"/>
          <w:szCs w:val="22"/>
        </w:rPr>
        <w:t>)</w:t>
      </w:r>
      <w:r w:rsidR="00BB70D7">
        <w:rPr>
          <w:i/>
          <w:sz w:val="22"/>
          <w:szCs w:val="22"/>
        </w:rPr>
        <w:br/>
      </w:r>
      <w:r w:rsidRPr="009D5B87">
        <w:rPr>
          <w:i/>
          <w:sz w:val="22"/>
          <w:szCs w:val="22"/>
        </w:rPr>
        <w:t xml:space="preserve">oraz na podstawie wyników konkursu ofert z dnia </w:t>
      </w:r>
      <w:r w:rsidR="000672BA">
        <w:rPr>
          <w:i/>
          <w:sz w:val="22"/>
          <w:szCs w:val="22"/>
        </w:rPr>
        <w:t>……………………..</w:t>
      </w:r>
      <w:r w:rsidRPr="009D5B87">
        <w:rPr>
          <w:i/>
          <w:sz w:val="22"/>
          <w:szCs w:val="22"/>
        </w:rPr>
        <w:t xml:space="preserve"> r.</w:t>
      </w:r>
    </w:p>
    <w:p w14:paraId="3EEF4BD5" w14:textId="77777777" w:rsidR="005E126D" w:rsidRPr="009D5B87" w:rsidRDefault="005E126D" w:rsidP="009D5B87">
      <w:pPr>
        <w:tabs>
          <w:tab w:val="left" w:pos="495"/>
          <w:tab w:val="center" w:pos="4536"/>
        </w:tabs>
        <w:spacing w:line="276" w:lineRule="auto"/>
        <w:rPr>
          <w:sz w:val="22"/>
          <w:szCs w:val="22"/>
        </w:rPr>
      </w:pPr>
    </w:p>
    <w:p w14:paraId="7D3D0F9B" w14:textId="77777777" w:rsidR="005E126D" w:rsidRPr="009D5B87" w:rsidRDefault="005E126D" w:rsidP="009D5B87">
      <w:pPr>
        <w:tabs>
          <w:tab w:val="left" w:pos="495"/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>Strony zgodnie stanowią, co następuje:</w:t>
      </w:r>
    </w:p>
    <w:p w14:paraId="2A8C965C" w14:textId="77777777" w:rsidR="005E126D" w:rsidRPr="009D5B87" w:rsidRDefault="005E126D" w:rsidP="009D5B87">
      <w:pPr>
        <w:tabs>
          <w:tab w:val="left" w:pos="495"/>
          <w:tab w:val="center" w:pos="4536"/>
        </w:tabs>
        <w:spacing w:line="276" w:lineRule="auto"/>
        <w:jc w:val="center"/>
        <w:rPr>
          <w:sz w:val="22"/>
          <w:szCs w:val="22"/>
        </w:rPr>
      </w:pPr>
    </w:p>
    <w:p w14:paraId="03276F43" w14:textId="65182B98" w:rsidR="005E126D" w:rsidRPr="00EC1B14" w:rsidRDefault="005E126D" w:rsidP="00EC1B14">
      <w:pPr>
        <w:tabs>
          <w:tab w:val="left" w:pos="495"/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>§ 1.</w:t>
      </w:r>
    </w:p>
    <w:p w14:paraId="375816C7" w14:textId="7C6F4265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Przedmiotem niniejszej umowy są prace protetyczne wykonywane na rzecz pacjentów WSPL SP ZOZ w Rzeszowie przez Wykonawcę.</w:t>
      </w:r>
    </w:p>
    <w:p w14:paraId="346518D4" w14:textId="68D97F21" w:rsidR="005E126D" w:rsidRPr="00EC1B14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>§ 2.</w:t>
      </w:r>
    </w:p>
    <w:p w14:paraId="25764865" w14:textId="4730A153" w:rsidR="005E126D" w:rsidRPr="009D5B87" w:rsidRDefault="005E126D" w:rsidP="009D5B87">
      <w:pPr>
        <w:pStyle w:val="Akapitzlist"/>
        <w:numPr>
          <w:ilvl w:val="0"/>
          <w:numId w:val="4"/>
        </w:numPr>
        <w:spacing w:after="200" w:line="276" w:lineRule="auto"/>
        <w:ind w:left="284"/>
        <w:jc w:val="both"/>
        <w:rPr>
          <w:sz w:val="22"/>
          <w:szCs w:val="22"/>
        </w:rPr>
      </w:pPr>
      <w:r w:rsidRPr="009D5B87">
        <w:rPr>
          <w:sz w:val="22"/>
          <w:szCs w:val="22"/>
        </w:rPr>
        <w:t xml:space="preserve">Wykonawca zobowiązuje się do wykonywania prac protetycznych po cenach ujętych </w:t>
      </w:r>
      <w:r w:rsidRPr="009D5B87">
        <w:rPr>
          <w:sz w:val="22"/>
          <w:szCs w:val="22"/>
        </w:rPr>
        <w:br/>
        <w:t xml:space="preserve">w Załączniku nr 1 do niniejszej Umowy. Prace te wykonywane są każdorazowo na podstawie indywidualnych zleceń wystawianych przez lekarzy-stomatologów Zleceniodawcy. </w:t>
      </w:r>
    </w:p>
    <w:p w14:paraId="4152E8B8" w14:textId="77777777" w:rsidR="009D5B87" w:rsidRDefault="005E126D" w:rsidP="009D5B87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Odcisk stanowiący podstawę do wykonania prac protetycznych jest pobierany przez lekarza Zleceniodawcy.</w:t>
      </w:r>
      <w:r w:rsidR="009D5B87">
        <w:rPr>
          <w:sz w:val="22"/>
          <w:szCs w:val="22"/>
        </w:rPr>
        <w:t xml:space="preserve"> </w:t>
      </w:r>
      <w:r w:rsidRPr="009D5B87">
        <w:rPr>
          <w:sz w:val="22"/>
          <w:szCs w:val="22"/>
        </w:rPr>
        <w:t>Wykonawca odbiera odcisk wraz z drukiem zlecenia w terminie uzgodnionym z lekarzem –stomatologiem.</w:t>
      </w:r>
    </w:p>
    <w:p w14:paraId="0219422E" w14:textId="77777777" w:rsidR="009D5B87" w:rsidRDefault="005E126D" w:rsidP="009D5B87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Lekarz</w:t>
      </w:r>
      <w:r w:rsidR="009D5B87" w:rsidRPr="009D5B87">
        <w:rPr>
          <w:sz w:val="22"/>
          <w:szCs w:val="22"/>
        </w:rPr>
        <w:t xml:space="preserve"> </w:t>
      </w:r>
      <w:r w:rsidRPr="009D5B87">
        <w:rPr>
          <w:sz w:val="22"/>
          <w:szCs w:val="22"/>
        </w:rPr>
        <w:t>- stomatolog Zleceniodawcy współuczestniczy w poszczególnych etapach wykonania prac</w:t>
      </w:r>
      <w:r w:rsidR="009D5B87" w:rsidRPr="009D5B87">
        <w:rPr>
          <w:sz w:val="22"/>
          <w:szCs w:val="22"/>
        </w:rPr>
        <w:t xml:space="preserve"> </w:t>
      </w:r>
      <w:r w:rsidRPr="009D5B87">
        <w:rPr>
          <w:sz w:val="22"/>
          <w:szCs w:val="22"/>
        </w:rPr>
        <w:t xml:space="preserve">protetycznych. </w:t>
      </w:r>
    </w:p>
    <w:p w14:paraId="2480F647" w14:textId="7C4F55F3" w:rsidR="005E126D" w:rsidRPr="00EC1B14" w:rsidRDefault="005E126D" w:rsidP="00EC1B14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Wykonane prace protetyczne są dostarczane do gabinetów stomatologicznych Zleceniodawcy w ustalonym wcześniej terminie.</w:t>
      </w:r>
    </w:p>
    <w:p w14:paraId="0274C0D0" w14:textId="6624BEAC" w:rsidR="005E126D" w:rsidRPr="009D5B87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>§</w:t>
      </w:r>
      <w:r w:rsidR="00EC1B14">
        <w:rPr>
          <w:b/>
          <w:sz w:val="22"/>
          <w:szCs w:val="22"/>
        </w:rPr>
        <w:t xml:space="preserve"> </w:t>
      </w:r>
      <w:r w:rsidRPr="009D5B87">
        <w:rPr>
          <w:b/>
          <w:sz w:val="22"/>
          <w:szCs w:val="22"/>
        </w:rPr>
        <w:t>3.</w:t>
      </w:r>
    </w:p>
    <w:p w14:paraId="5B218436" w14:textId="6365E32C" w:rsidR="005E126D" w:rsidRPr="009D5B87" w:rsidRDefault="005E126D" w:rsidP="009D5B87">
      <w:pPr>
        <w:suppressAutoHyphens/>
        <w:spacing w:line="276" w:lineRule="auto"/>
        <w:jc w:val="both"/>
        <w:rPr>
          <w:bCs/>
          <w:kern w:val="1"/>
          <w:sz w:val="22"/>
          <w:szCs w:val="22"/>
          <w:lang w:eastAsia="ar-SA"/>
        </w:rPr>
      </w:pPr>
      <w:r w:rsidRPr="009D5B87">
        <w:rPr>
          <w:sz w:val="22"/>
          <w:szCs w:val="22"/>
        </w:rPr>
        <w:t xml:space="preserve">Umowa zostaje zwarta na okres </w:t>
      </w:r>
      <w:r w:rsidRPr="009D5B87">
        <w:rPr>
          <w:b/>
          <w:sz w:val="22"/>
          <w:szCs w:val="22"/>
        </w:rPr>
        <w:t xml:space="preserve">od </w:t>
      </w:r>
      <w:r w:rsidR="00AD6A6E" w:rsidRPr="009D5B87">
        <w:rPr>
          <w:b/>
          <w:sz w:val="22"/>
          <w:szCs w:val="22"/>
        </w:rPr>
        <w:t>01</w:t>
      </w:r>
      <w:r w:rsidR="007C762D" w:rsidRPr="009D5B87">
        <w:rPr>
          <w:b/>
          <w:sz w:val="22"/>
          <w:szCs w:val="22"/>
        </w:rPr>
        <w:t>.</w:t>
      </w:r>
      <w:r w:rsidR="00AD6A6E" w:rsidRPr="009D5B87">
        <w:rPr>
          <w:b/>
          <w:sz w:val="22"/>
          <w:szCs w:val="22"/>
        </w:rPr>
        <w:t>0</w:t>
      </w:r>
      <w:r w:rsidR="009D5B87">
        <w:rPr>
          <w:b/>
          <w:sz w:val="22"/>
          <w:szCs w:val="22"/>
        </w:rPr>
        <w:t>8</w:t>
      </w:r>
      <w:r w:rsidRPr="009D5B87">
        <w:rPr>
          <w:b/>
          <w:sz w:val="22"/>
          <w:szCs w:val="22"/>
        </w:rPr>
        <w:t>.20</w:t>
      </w:r>
      <w:r w:rsidR="00AD6A6E" w:rsidRPr="009D5B87">
        <w:rPr>
          <w:b/>
          <w:sz w:val="22"/>
          <w:szCs w:val="22"/>
        </w:rPr>
        <w:t>2</w:t>
      </w:r>
      <w:r w:rsidR="009D5B87">
        <w:rPr>
          <w:b/>
          <w:sz w:val="22"/>
          <w:szCs w:val="22"/>
        </w:rPr>
        <w:t>4</w:t>
      </w:r>
      <w:r w:rsidRPr="009D5B87">
        <w:rPr>
          <w:b/>
          <w:sz w:val="22"/>
          <w:szCs w:val="22"/>
        </w:rPr>
        <w:t xml:space="preserve"> r do 3</w:t>
      </w:r>
      <w:r w:rsidR="00AD6A6E" w:rsidRPr="009D5B87">
        <w:rPr>
          <w:b/>
          <w:sz w:val="22"/>
          <w:szCs w:val="22"/>
        </w:rPr>
        <w:t>1</w:t>
      </w:r>
      <w:r w:rsidRPr="009D5B87">
        <w:rPr>
          <w:b/>
          <w:sz w:val="22"/>
          <w:szCs w:val="22"/>
        </w:rPr>
        <w:t>.</w:t>
      </w:r>
      <w:r w:rsidR="00AD6A6E" w:rsidRPr="009D5B87">
        <w:rPr>
          <w:b/>
          <w:sz w:val="22"/>
          <w:szCs w:val="22"/>
        </w:rPr>
        <w:t>12</w:t>
      </w:r>
      <w:r w:rsidRPr="009D5B87">
        <w:rPr>
          <w:b/>
          <w:sz w:val="22"/>
          <w:szCs w:val="22"/>
        </w:rPr>
        <w:t>.202</w:t>
      </w:r>
      <w:r w:rsidR="009D5B87">
        <w:rPr>
          <w:b/>
          <w:sz w:val="22"/>
          <w:szCs w:val="22"/>
        </w:rPr>
        <w:t>7</w:t>
      </w:r>
      <w:r w:rsidRPr="009D5B87">
        <w:rPr>
          <w:sz w:val="22"/>
          <w:szCs w:val="22"/>
        </w:rPr>
        <w:t xml:space="preserve"> r. </w:t>
      </w:r>
      <w:r w:rsidRPr="009D5B87">
        <w:rPr>
          <w:kern w:val="1"/>
          <w:sz w:val="22"/>
          <w:szCs w:val="22"/>
          <w:lang w:eastAsia="ar-SA"/>
        </w:rPr>
        <w:t xml:space="preserve">przy czym Strony dopuszczają możliwość </w:t>
      </w:r>
      <w:r w:rsidRPr="009D5B87">
        <w:rPr>
          <w:bCs/>
          <w:kern w:val="1"/>
          <w:sz w:val="22"/>
          <w:szCs w:val="22"/>
          <w:lang w:eastAsia="ar-SA"/>
        </w:rPr>
        <w:t>rozwiązania umowy przez każdą z nich z zachowaniem</w:t>
      </w:r>
      <w:r w:rsidR="009D5B87">
        <w:rPr>
          <w:bCs/>
          <w:kern w:val="1"/>
          <w:sz w:val="22"/>
          <w:szCs w:val="22"/>
          <w:lang w:eastAsia="ar-SA"/>
        </w:rPr>
        <w:t xml:space="preserve"> </w:t>
      </w:r>
      <w:r w:rsidR="00EC1B14">
        <w:rPr>
          <w:bCs/>
          <w:kern w:val="1"/>
          <w:sz w:val="22"/>
          <w:szCs w:val="22"/>
          <w:lang w:eastAsia="ar-SA"/>
        </w:rPr>
        <w:t>1</w:t>
      </w:r>
      <w:r w:rsidRPr="009D5B87">
        <w:rPr>
          <w:bCs/>
          <w:kern w:val="1"/>
          <w:sz w:val="22"/>
          <w:szCs w:val="22"/>
          <w:lang w:eastAsia="ar-SA"/>
        </w:rPr>
        <w:t xml:space="preserve">-.miesięcznego okresu wypowiedzenia, ze skutkiem na koniec miesiąca kalendarzowego. </w:t>
      </w:r>
    </w:p>
    <w:p w14:paraId="2FDA042E" w14:textId="77777777" w:rsidR="005E126D" w:rsidRPr="009D5B87" w:rsidRDefault="005E126D" w:rsidP="009D5B87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>§ 4</w:t>
      </w:r>
    </w:p>
    <w:p w14:paraId="519C793C" w14:textId="0B7F5DBD" w:rsidR="009D5B87" w:rsidRDefault="005E126D" w:rsidP="009D5B87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276" w:lineRule="auto"/>
        <w:jc w:val="both"/>
        <w:rPr>
          <w:kern w:val="1"/>
          <w:sz w:val="22"/>
          <w:szCs w:val="22"/>
          <w:lang w:eastAsia="ar-SA"/>
        </w:rPr>
      </w:pPr>
      <w:r w:rsidRPr="009D5B87">
        <w:rPr>
          <w:kern w:val="1"/>
          <w:sz w:val="22"/>
          <w:szCs w:val="22"/>
          <w:lang w:eastAsia="ar-SA"/>
        </w:rPr>
        <w:t>Umowa może być rozwiązana ze skutkiem natychmiastowym</w:t>
      </w:r>
      <w:r w:rsidR="00EC1B14">
        <w:rPr>
          <w:kern w:val="1"/>
          <w:sz w:val="22"/>
          <w:szCs w:val="22"/>
          <w:lang w:eastAsia="ar-SA"/>
        </w:rPr>
        <w:t xml:space="preserve"> </w:t>
      </w:r>
      <w:r w:rsidRPr="009D5B87">
        <w:rPr>
          <w:kern w:val="1"/>
          <w:sz w:val="22"/>
          <w:szCs w:val="22"/>
          <w:lang w:eastAsia="ar-SA"/>
        </w:rPr>
        <w:t xml:space="preserve">przez Zleceniodawcę: </w:t>
      </w:r>
    </w:p>
    <w:p w14:paraId="2C02E0F0" w14:textId="77777777" w:rsidR="009D5B87" w:rsidRDefault="005E126D" w:rsidP="00EC1B14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1134"/>
        <w:jc w:val="both"/>
        <w:rPr>
          <w:kern w:val="1"/>
          <w:sz w:val="22"/>
          <w:szCs w:val="22"/>
          <w:lang w:eastAsia="ar-SA"/>
        </w:rPr>
      </w:pPr>
      <w:r w:rsidRPr="009D5B87">
        <w:rPr>
          <w:kern w:val="1"/>
          <w:sz w:val="22"/>
          <w:szCs w:val="22"/>
          <w:lang w:eastAsia="ar-SA"/>
        </w:rPr>
        <w:t xml:space="preserve">w przypadku stwierdzenia przez Zleceniodawcę niewykonywania </w:t>
      </w:r>
      <w:r w:rsidR="007C762D" w:rsidRPr="009D5B87">
        <w:rPr>
          <w:kern w:val="1"/>
          <w:sz w:val="22"/>
          <w:szCs w:val="22"/>
          <w:lang w:eastAsia="ar-SA"/>
        </w:rPr>
        <w:t>prac protetycznych przewidzianych</w:t>
      </w:r>
      <w:r w:rsidRPr="009D5B87">
        <w:rPr>
          <w:kern w:val="1"/>
          <w:sz w:val="22"/>
          <w:szCs w:val="22"/>
          <w:lang w:eastAsia="ar-SA"/>
        </w:rPr>
        <w:t xml:space="preserve"> w Umowie, jak również w przypadku stwierdzenia istotnych uchybień dotyczących trybu, zakresu i jakości udzielanych świadczeń</w:t>
      </w:r>
    </w:p>
    <w:p w14:paraId="5E61ADE8" w14:textId="77D47113" w:rsidR="005E126D" w:rsidRPr="009D5B87" w:rsidRDefault="005E126D" w:rsidP="00EC1B14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1134"/>
        <w:jc w:val="both"/>
        <w:rPr>
          <w:kern w:val="1"/>
          <w:sz w:val="22"/>
          <w:szCs w:val="22"/>
          <w:lang w:eastAsia="ar-SA"/>
        </w:rPr>
      </w:pPr>
      <w:r w:rsidRPr="009D5B87">
        <w:rPr>
          <w:kern w:val="1"/>
          <w:sz w:val="22"/>
          <w:szCs w:val="22"/>
          <w:lang w:eastAsia="ar-SA"/>
        </w:rPr>
        <w:t xml:space="preserve">Przez Zleceniobiorcę w przypadku zwłoki w płatności przez Zleceniodawcę, przez okres trzech kolejnych miesięcy, po uprzednim pisemnym wezwaniu Zleceniodawcy do uregulowania zaległości i bezskutecznym upływie wyznaczonego w tym celu terminu.     </w:t>
      </w:r>
    </w:p>
    <w:p w14:paraId="67CD5CA9" w14:textId="77777777" w:rsidR="009D5B87" w:rsidRDefault="005E126D" w:rsidP="009D5B87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276" w:lineRule="auto"/>
        <w:jc w:val="both"/>
        <w:rPr>
          <w:kern w:val="1"/>
          <w:sz w:val="22"/>
          <w:szCs w:val="22"/>
          <w:lang w:eastAsia="ar-SA"/>
        </w:rPr>
      </w:pPr>
      <w:r w:rsidRPr="009D5B87">
        <w:rPr>
          <w:kern w:val="1"/>
          <w:sz w:val="22"/>
          <w:szCs w:val="22"/>
          <w:lang w:eastAsia="ar-SA"/>
        </w:rPr>
        <w:t>W przypadku rozwiązania umowy za wypowiedzeniem lub rozwiązania umowy ze skutkiem natychmiastowym, Zleceniobiorca zobowiązany jest wykonać badania zlecone przed datą rozwiązania umowy od Zleceniodawcy, a Zleceniodawca zobowiązuje się do zapłaty faktury wystawionej za te czynności.</w:t>
      </w:r>
    </w:p>
    <w:p w14:paraId="6AD16C66" w14:textId="25D7A461" w:rsidR="009D5B87" w:rsidRPr="00F51A64" w:rsidRDefault="005E126D" w:rsidP="00F51A64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276" w:lineRule="auto"/>
        <w:jc w:val="both"/>
        <w:rPr>
          <w:kern w:val="1"/>
          <w:sz w:val="22"/>
          <w:szCs w:val="22"/>
          <w:lang w:eastAsia="ar-SA"/>
        </w:rPr>
      </w:pPr>
      <w:r w:rsidRPr="009D5B87">
        <w:rPr>
          <w:kern w:val="1"/>
          <w:sz w:val="22"/>
          <w:szCs w:val="22"/>
          <w:lang w:eastAsia="ar-SA"/>
        </w:rPr>
        <w:t xml:space="preserve">Jeżeli nie zaistnieją przesłanki do rozwiązania umowy ze skutkiem natychmiastowym, ani żadna ze Stron nie wypowie niniejszej umowy, umowa ta przestaje obowiązywać wraz z datą jej wygaśnięcia. </w:t>
      </w:r>
    </w:p>
    <w:p w14:paraId="2B8371BA" w14:textId="58135302" w:rsidR="001C056C" w:rsidRPr="009D5B87" w:rsidRDefault="001C056C" w:rsidP="009D5B87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lastRenderedPageBreak/>
        <w:t>§ 5</w:t>
      </w:r>
      <w:r w:rsidR="00EC1B14">
        <w:rPr>
          <w:b/>
          <w:sz w:val="22"/>
          <w:szCs w:val="22"/>
        </w:rPr>
        <w:t>.</w:t>
      </w:r>
    </w:p>
    <w:p w14:paraId="4CE475F6" w14:textId="06DCF9BE" w:rsidR="005E126D" w:rsidRDefault="001C056C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Jeśli w toku wykonywania umowy wystąpią okoliczności, których Strony nie mogły przewidzieć przy jej zawieraniu będzie to podstawą do wystąpienia Stron o renegocjację warunków umowy lub  czasu jej obowiązywania.</w:t>
      </w:r>
    </w:p>
    <w:p w14:paraId="658C8AAD" w14:textId="77777777" w:rsidR="00EC1B14" w:rsidRPr="009D5B87" w:rsidRDefault="00EC1B14" w:rsidP="009D5B87">
      <w:pPr>
        <w:spacing w:line="276" w:lineRule="auto"/>
        <w:jc w:val="both"/>
        <w:rPr>
          <w:sz w:val="22"/>
          <w:szCs w:val="22"/>
        </w:rPr>
      </w:pPr>
    </w:p>
    <w:p w14:paraId="333A0D7A" w14:textId="22A61228" w:rsidR="005E126D" w:rsidRPr="00EC1B14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§ </w:t>
      </w:r>
      <w:r w:rsidR="00EC1B14">
        <w:rPr>
          <w:b/>
          <w:sz w:val="22"/>
          <w:szCs w:val="22"/>
        </w:rPr>
        <w:t>6.</w:t>
      </w:r>
    </w:p>
    <w:p w14:paraId="5A931177" w14:textId="215BE075" w:rsidR="005E126D" w:rsidRPr="009D5B87" w:rsidRDefault="005E126D" w:rsidP="00EC1B14">
      <w:pPr>
        <w:spacing w:after="200" w:line="276" w:lineRule="auto"/>
        <w:jc w:val="both"/>
        <w:rPr>
          <w:sz w:val="22"/>
          <w:szCs w:val="22"/>
        </w:rPr>
      </w:pPr>
      <w:r w:rsidRPr="009D5B87">
        <w:rPr>
          <w:bCs/>
          <w:kern w:val="1"/>
          <w:sz w:val="22"/>
          <w:szCs w:val="22"/>
          <w:lang w:eastAsia="ar-SA"/>
        </w:rPr>
        <w:t>Wykonawca prowadzić będzie wykaz pacjentów na rzecz których wykonuje prace protetyczne, uwzględniając rodzaj i ilość świadczonych  usług. Wykaz ten będzie podstawą przy rozliczeniach Stron umowy.</w:t>
      </w:r>
    </w:p>
    <w:p w14:paraId="6276B8BF" w14:textId="4561F3DC" w:rsidR="005E126D" w:rsidRPr="00EC1B14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§ </w:t>
      </w:r>
      <w:r w:rsidR="001C056C" w:rsidRPr="009D5B87">
        <w:rPr>
          <w:b/>
          <w:sz w:val="22"/>
          <w:szCs w:val="22"/>
        </w:rPr>
        <w:t>7</w:t>
      </w:r>
      <w:r w:rsidR="00EC1B14">
        <w:rPr>
          <w:b/>
          <w:sz w:val="22"/>
          <w:szCs w:val="22"/>
        </w:rPr>
        <w:t>.</w:t>
      </w:r>
    </w:p>
    <w:p w14:paraId="7F9A5438" w14:textId="5CBEBCA6" w:rsidR="005E126D" w:rsidRPr="009D5B87" w:rsidRDefault="005E126D" w:rsidP="009D5B8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Zleceniodawca zobowiązuje się do zapłaty Wykonawcy należności za wykonane prace protetyczne w terminie do</w:t>
      </w:r>
      <w:r w:rsidRPr="009D5B87">
        <w:rPr>
          <w:b/>
          <w:bCs/>
          <w:sz w:val="22"/>
          <w:szCs w:val="22"/>
        </w:rPr>
        <w:t xml:space="preserve"> </w:t>
      </w:r>
      <w:r w:rsidRPr="009D5B87">
        <w:rPr>
          <w:sz w:val="22"/>
          <w:szCs w:val="22"/>
        </w:rPr>
        <w:t>30</w:t>
      </w:r>
      <w:r w:rsidRPr="009D5B87">
        <w:rPr>
          <w:color w:val="FF0000"/>
          <w:sz w:val="22"/>
          <w:szCs w:val="22"/>
        </w:rPr>
        <w:t xml:space="preserve"> </w:t>
      </w:r>
      <w:r w:rsidRPr="009D5B87">
        <w:rPr>
          <w:sz w:val="22"/>
          <w:szCs w:val="22"/>
        </w:rPr>
        <w:t xml:space="preserve">dni od daty wystawienia rachunku. Płatność nastąpi w formie przelewu na konto Zleceniobiorcy: </w:t>
      </w:r>
    </w:p>
    <w:p w14:paraId="5E9DEA91" w14:textId="77777777" w:rsidR="005E126D" w:rsidRPr="009D5B87" w:rsidRDefault="005E126D" w:rsidP="009D5B87">
      <w:pPr>
        <w:spacing w:line="276" w:lineRule="auto"/>
        <w:ind w:firstLine="360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Nr rachunku bankowego: …………………………………………………………………..</w:t>
      </w:r>
    </w:p>
    <w:p w14:paraId="6B3CB130" w14:textId="77777777" w:rsidR="005E126D" w:rsidRPr="009D5B87" w:rsidRDefault="005E126D" w:rsidP="009D5B8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 xml:space="preserve">Zleceniobiorca obciążał będzie Zleceniodawcę za wykonane badania zgodnie z </w:t>
      </w:r>
      <w:r w:rsidRPr="009D5B87">
        <w:rPr>
          <w:sz w:val="22"/>
          <w:szCs w:val="22"/>
        </w:rPr>
        <w:sym w:font="Univers Cd (WE)" w:char="00A7"/>
      </w:r>
      <w:r w:rsidRPr="009D5B87">
        <w:rPr>
          <w:sz w:val="22"/>
          <w:szCs w:val="22"/>
        </w:rPr>
        <w:t xml:space="preserve"> 2 według Cennika indywidualnego (Załącznik nr 1), rachunkiem wystawianym w ostatnim roboczym dniu miesiąca. </w:t>
      </w:r>
    </w:p>
    <w:p w14:paraId="12666997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18E4941B" w14:textId="179925E4" w:rsidR="005E126D" w:rsidRPr="009D5B87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§ </w:t>
      </w:r>
      <w:r w:rsidR="001C056C" w:rsidRPr="009D5B87">
        <w:rPr>
          <w:b/>
          <w:sz w:val="22"/>
          <w:szCs w:val="22"/>
        </w:rPr>
        <w:t>8</w:t>
      </w:r>
      <w:r w:rsidR="00EC1B14">
        <w:rPr>
          <w:b/>
          <w:sz w:val="22"/>
          <w:szCs w:val="22"/>
        </w:rPr>
        <w:t>.</w:t>
      </w:r>
    </w:p>
    <w:p w14:paraId="14129FC3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Zleceniodawca niniejszym upoważnia Wykonawcę do wystawiania rachunków bez swego podpisu.</w:t>
      </w:r>
    </w:p>
    <w:p w14:paraId="2987A80D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378CE114" w14:textId="694F609C" w:rsidR="005E126D" w:rsidRPr="00EC1B14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§ </w:t>
      </w:r>
      <w:r w:rsidR="001C056C" w:rsidRPr="009D5B87">
        <w:rPr>
          <w:b/>
          <w:sz w:val="22"/>
          <w:szCs w:val="22"/>
        </w:rPr>
        <w:t>9</w:t>
      </w:r>
      <w:r w:rsidR="00EC1B14">
        <w:rPr>
          <w:b/>
          <w:sz w:val="22"/>
          <w:szCs w:val="22"/>
        </w:rPr>
        <w:t>.</w:t>
      </w:r>
    </w:p>
    <w:p w14:paraId="32A38C84" w14:textId="77777777" w:rsidR="005E126D" w:rsidRDefault="005E126D" w:rsidP="00EC1B14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Wykonawca zobowiązuje się do poddania kontroli NFZ w zakresie prac protetycznych wykonywanych w ramach kontraktu Zleceniodawcy z Narodowym Funduszem Zdrowia</w:t>
      </w:r>
    </w:p>
    <w:p w14:paraId="47C5B238" w14:textId="77777777" w:rsidR="00F51A64" w:rsidRPr="009D5B87" w:rsidRDefault="00F51A64" w:rsidP="00EC1B14">
      <w:pPr>
        <w:spacing w:line="276" w:lineRule="auto"/>
        <w:jc w:val="both"/>
        <w:rPr>
          <w:sz w:val="22"/>
          <w:szCs w:val="22"/>
        </w:rPr>
      </w:pPr>
    </w:p>
    <w:p w14:paraId="1DC00F93" w14:textId="253A3723" w:rsidR="00EC1B14" w:rsidRPr="00EA62CD" w:rsidRDefault="00EC1B14" w:rsidP="00EC1B14">
      <w:pPr>
        <w:spacing w:line="276" w:lineRule="auto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t xml:space="preserve">§ </w:t>
      </w:r>
      <w:r>
        <w:rPr>
          <w:rFonts w:asciiTheme="majorHAnsi" w:hAnsiTheme="majorHAnsi" w:cstheme="majorHAnsi"/>
          <w:b/>
          <w:sz w:val="22"/>
          <w:szCs w:val="22"/>
        </w:rPr>
        <w:t>10.</w:t>
      </w:r>
    </w:p>
    <w:p w14:paraId="6C224BEC" w14:textId="77777777" w:rsidR="00EC1B14" w:rsidRPr="00EA62CD" w:rsidRDefault="00EC1B14" w:rsidP="00EC1B14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7AC78E8C" w14:textId="77777777" w:rsidR="00EC1B14" w:rsidRPr="00EA62CD" w:rsidRDefault="00EC1B14" w:rsidP="00EC1B14">
      <w:pPr>
        <w:pStyle w:val="Standard"/>
        <w:suppressAutoHyphens w:val="0"/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4B48DC4" w14:textId="59D516F6" w:rsidR="00EC1B14" w:rsidRPr="00EA62CD" w:rsidRDefault="00EC1B14" w:rsidP="00EC1B14">
      <w:pPr>
        <w:spacing w:line="276" w:lineRule="auto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t>§ 1</w:t>
      </w:r>
      <w:r>
        <w:rPr>
          <w:rFonts w:asciiTheme="majorHAnsi" w:hAnsiTheme="majorHAnsi" w:cstheme="majorHAnsi"/>
          <w:b/>
          <w:sz w:val="22"/>
          <w:szCs w:val="22"/>
        </w:rPr>
        <w:t>1.</w:t>
      </w:r>
    </w:p>
    <w:p w14:paraId="2DAF6A40" w14:textId="77777777" w:rsidR="00EC1B14" w:rsidRPr="005249FC" w:rsidRDefault="00EC1B14" w:rsidP="00EC1B14">
      <w:pPr>
        <w:pStyle w:val="NormalnyWeb"/>
        <w:numPr>
          <w:ilvl w:val="0"/>
          <w:numId w:val="9"/>
        </w:numPr>
        <w:shd w:val="clear" w:color="auto" w:fill="FFFFFF"/>
        <w:tabs>
          <w:tab w:val="clear" w:pos="720"/>
        </w:tabs>
        <w:spacing w:before="0" w:after="0" w:line="276" w:lineRule="auto"/>
        <w:ind w:left="284"/>
        <w:jc w:val="both"/>
        <w:rPr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 xml:space="preserve">Administratorem Pani danych osobowych jest Dyrektor WSPL SP ZOZ w Rzeszowie. </w:t>
      </w:r>
    </w:p>
    <w:p w14:paraId="3D8BEF1E" w14:textId="77777777" w:rsidR="00EC1B14" w:rsidRPr="005249FC" w:rsidRDefault="00EC1B14" w:rsidP="00EC1B14">
      <w:pPr>
        <w:pStyle w:val="NormalnyWeb"/>
        <w:numPr>
          <w:ilvl w:val="0"/>
          <w:numId w:val="9"/>
        </w:numPr>
        <w:shd w:val="clear" w:color="auto" w:fill="FFFFFF"/>
        <w:tabs>
          <w:tab w:val="clear" w:pos="720"/>
        </w:tabs>
        <w:spacing w:before="0" w:after="0" w:line="276" w:lineRule="auto"/>
        <w:ind w:left="284"/>
        <w:jc w:val="both"/>
        <w:rPr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>Dane osobowe będą przetwarzane w celach księgowych i realizacji celów statutowych. Dane osobowe mogą zostać udostępnione wyłącznie podmiotom upoważnionym na podstawie przepisów prawa.</w:t>
      </w:r>
    </w:p>
    <w:p w14:paraId="77C378B9" w14:textId="11A05B78" w:rsidR="00EC1B14" w:rsidRPr="00EC1B14" w:rsidRDefault="00EC1B14" w:rsidP="00EC1B14">
      <w:pPr>
        <w:pStyle w:val="NormalnyWeb"/>
        <w:numPr>
          <w:ilvl w:val="0"/>
          <w:numId w:val="9"/>
        </w:numPr>
        <w:shd w:val="clear" w:color="auto" w:fill="FFFFFF"/>
        <w:tabs>
          <w:tab w:val="clear" w:pos="720"/>
        </w:tabs>
        <w:spacing w:before="0" w:after="0" w:line="276" w:lineRule="auto"/>
        <w:ind w:left="284"/>
        <w:jc w:val="both"/>
        <w:rPr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 xml:space="preserve">Przysługuje Pani prawo do dostępu do treści swoich danych i ich poprawiania. Podanie danych jest dobrowolne,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EA62CD">
        <w:rPr>
          <w:rFonts w:asciiTheme="majorHAnsi" w:hAnsiTheme="majorHAnsi" w:cstheme="majorHAnsi"/>
          <w:color w:val="000000"/>
          <w:sz w:val="22"/>
          <w:szCs w:val="22"/>
        </w:rPr>
        <w:t>ale niezbędne w celu realizacji nin. umowy.</w:t>
      </w:r>
    </w:p>
    <w:p w14:paraId="738A6333" w14:textId="13FA12C7" w:rsidR="00F51A64" w:rsidRPr="00F51A64" w:rsidRDefault="00F51A64" w:rsidP="00F51A64">
      <w:pPr>
        <w:pStyle w:val="Akapitzlist"/>
        <w:spacing w:line="276" w:lineRule="auto"/>
        <w:ind w:left="0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51A64">
        <w:rPr>
          <w:rFonts w:asciiTheme="majorHAnsi" w:hAnsiTheme="majorHAnsi" w:cstheme="majorHAnsi"/>
          <w:b/>
          <w:sz w:val="22"/>
          <w:szCs w:val="22"/>
        </w:rPr>
        <w:t>§ 1</w:t>
      </w:r>
      <w:r>
        <w:rPr>
          <w:rFonts w:asciiTheme="majorHAnsi" w:hAnsiTheme="majorHAnsi" w:cstheme="majorHAnsi"/>
          <w:b/>
          <w:sz w:val="22"/>
          <w:szCs w:val="22"/>
        </w:rPr>
        <w:t>2</w:t>
      </w:r>
      <w:r w:rsidRPr="00F51A64">
        <w:rPr>
          <w:rFonts w:asciiTheme="majorHAnsi" w:hAnsiTheme="majorHAnsi" w:cstheme="majorHAnsi"/>
          <w:b/>
          <w:sz w:val="22"/>
          <w:szCs w:val="22"/>
        </w:rPr>
        <w:t>.</w:t>
      </w:r>
    </w:p>
    <w:p w14:paraId="34FBFE31" w14:textId="77777777" w:rsidR="00F51A64" w:rsidRDefault="00F51A64" w:rsidP="00F51A6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sz w:val="22"/>
          <w:szCs w:val="22"/>
        </w:rPr>
        <w:t xml:space="preserve">Wykonawca oświadcza iż zapoznał się z </w:t>
      </w:r>
      <w:r w:rsidRPr="00CC6B31">
        <w:rPr>
          <w:rFonts w:asciiTheme="majorHAnsi" w:hAnsiTheme="majorHAnsi" w:cstheme="majorHAnsi"/>
          <w:sz w:val="24"/>
          <w:szCs w:val="24"/>
        </w:rPr>
        <w:t xml:space="preserve">przepisami dotyczącymi ochrony danych osobowych, </w:t>
      </w:r>
      <w:r>
        <w:rPr>
          <w:rFonts w:asciiTheme="majorHAnsi" w:hAnsiTheme="majorHAnsi" w:cstheme="majorHAnsi"/>
          <w:sz w:val="24"/>
          <w:szCs w:val="24"/>
        </w:rPr>
        <w:br/>
      </w:r>
      <w:r w:rsidRPr="00CC6B31">
        <w:rPr>
          <w:rFonts w:asciiTheme="majorHAnsi" w:hAnsiTheme="majorHAnsi" w:cstheme="majorHAnsi"/>
          <w:sz w:val="24"/>
          <w:szCs w:val="24"/>
        </w:rPr>
        <w:t xml:space="preserve">w szczególności ogólnego Rozporządzenia o ochronie danych osobowych UE z dnia 27 kwietnia 2016 r. </w:t>
      </w:r>
    </w:p>
    <w:p w14:paraId="2A9D06BC" w14:textId="23B768AB" w:rsidR="00EC1B14" w:rsidRPr="00F51A64" w:rsidRDefault="00F51A64" w:rsidP="00F51A6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oraz </w:t>
      </w:r>
      <w:r>
        <w:rPr>
          <w:sz w:val="22"/>
          <w:szCs w:val="22"/>
        </w:rPr>
        <w:t>zobowiązuje się do:</w:t>
      </w:r>
    </w:p>
    <w:p w14:paraId="4FCA00E1" w14:textId="1B9C16A6" w:rsidR="00F51A64" w:rsidRDefault="00F51A64" w:rsidP="00F51A6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5A93">
        <w:rPr>
          <w:rFonts w:asciiTheme="majorHAnsi" w:hAnsiTheme="majorHAnsi" w:cstheme="majorHAnsi"/>
          <w:sz w:val="24"/>
          <w:szCs w:val="24"/>
        </w:rPr>
        <w:t xml:space="preserve">przetwarzania danych osobowych wyłącznie w zakresie i celu przewidzianym w powierzonych przez </w:t>
      </w:r>
      <w:r>
        <w:rPr>
          <w:rFonts w:asciiTheme="majorHAnsi" w:hAnsiTheme="majorHAnsi" w:cstheme="majorHAnsi"/>
          <w:sz w:val="24"/>
          <w:szCs w:val="24"/>
        </w:rPr>
        <w:t>Zamawiającego</w:t>
      </w:r>
      <w:r w:rsidRPr="003B5A93">
        <w:rPr>
          <w:rFonts w:asciiTheme="majorHAnsi" w:hAnsiTheme="majorHAnsi" w:cstheme="majorHAnsi"/>
          <w:sz w:val="24"/>
          <w:szCs w:val="24"/>
        </w:rPr>
        <w:t xml:space="preserve"> zadaniach</w:t>
      </w:r>
    </w:p>
    <w:p w14:paraId="13908B49" w14:textId="2FBBD840" w:rsidR="00F51A64" w:rsidRDefault="00F51A64" w:rsidP="00F51A6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5A93">
        <w:rPr>
          <w:rFonts w:asciiTheme="majorHAnsi" w:hAnsiTheme="majorHAnsi" w:cstheme="majorHAnsi"/>
          <w:sz w:val="24"/>
          <w:szCs w:val="24"/>
        </w:rPr>
        <w:t xml:space="preserve">zachowania w tajemnicy danych osobowych, do których mam lub będę mieć dostęp </w:t>
      </w:r>
      <w:r>
        <w:rPr>
          <w:rFonts w:asciiTheme="majorHAnsi" w:hAnsiTheme="majorHAnsi" w:cstheme="majorHAnsi"/>
          <w:sz w:val="24"/>
          <w:szCs w:val="24"/>
        </w:rPr>
        <w:br/>
      </w:r>
      <w:r w:rsidRPr="003B5A93">
        <w:rPr>
          <w:rFonts w:asciiTheme="majorHAnsi" w:hAnsiTheme="majorHAnsi" w:cstheme="majorHAnsi"/>
          <w:sz w:val="24"/>
          <w:szCs w:val="24"/>
        </w:rPr>
        <w:t xml:space="preserve">w związku z wykonywaniem zadań powierzonych przez </w:t>
      </w:r>
      <w:r>
        <w:rPr>
          <w:rFonts w:asciiTheme="majorHAnsi" w:hAnsiTheme="majorHAnsi" w:cstheme="majorHAnsi"/>
          <w:sz w:val="24"/>
          <w:szCs w:val="24"/>
        </w:rPr>
        <w:t>Zamawiającego</w:t>
      </w:r>
    </w:p>
    <w:p w14:paraId="2B3C374D" w14:textId="77777777" w:rsidR="00F51A64" w:rsidRDefault="00F51A64" w:rsidP="00F51A6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5A93">
        <w:rPr>
          <w:rFonts w:asciiTheme="majorHAnsi" w:hAnsiTheme="majorHAnsi" w:cstheme="majorHAnsi"/>
          <w:sz w:val="24"/>
          <w:szCs w:val="24"/>
        </w:rPr>
        <w:t>zachowania w tajemnicy sposobów zabezpieczenia danych osobowych</w:t>
      </w:r>
    </w:p>
    <w:p w14:paraId="40225F43" w14:textId="5463D7C8" w:rsidR="00F51A64" w:rsidRPr="003B5A93" w:rsidRDefault="00F51A64" w:rsidP="00F51A6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5A93">
        <w:rPr>
          <w:rFonts w:asciiTheme="majorHAnsi" w:hAnsiTheme="majorHAnsi" w:cstheme="majorHAnsi"/>
          <w:sz w:val="24"/>
          <w:szCs w:val="24"/>
        </w:rPr>
        <w:t xml:space="preserve">ochrony danych osobowych przed przypadkowym lub niezgodnym z prawem zniszczeniem, utratą, modyfikacją, nieuprawnionym ujawnieniem danych osobowych, nieuprawnionym dostępem </w:t>
      </w:r>
      <w:r>
        <w:rPr>
          <w:rFonts w:asciiTheme="majorHAnsi" w:hAnsiTheme="majorHAnsi" w:cstheme="majorHAnsi"/>
          <w:sz w:val="24"/>
          <w:szCs w:val="24"/>
        </w:rPr>
        <w:br/>
      </w:r>
      <w:r w:rsidRPr="003B5A93">
        <w:rPr>
          <w:rFonts w:asciiTheme="majorHAnsi" w:hAnsiTheme="majorHAnsi" w:cstheme="majorHAnsi"/>
          <w:sz w:val="24"/>
          <w:szCs w:val="24"/>
        </w:rPr>
        <w:t xml:space="preserve">do danych osobowych oraz </w:t>
      </w:r>
      <w:r>
        <w:rPr>
          <w:rFonts w:asciiTheme="majorHAnsi" w:hAnsiTheme="majorHAnsi" w:cstheme="majorHAnsi"/>
          <w:sz w:val="24"/>
          <w:szCs w:val="24"/>
        </w:rPr>
        <w:t xml:space="preserve"> nieuprawnionym i niezgodnym z prawem ich </w:t>
      </w:r>
      <w:r w:rsidRPr="003B5A93">
        <w:rPr>
          <w:rFonts w:asciiTheme="majorHAnsi" w:hAnsiTheme="majorHAnsi" w:cstheme="majorHAnsi"/>
          <w:sz w:val="24"/>
          <w:szCs w:val="24"/>
        </w:rPr>
        <w:t>przetwarzan</w:t>
      </w:r>
      <w:r>
        <w:rPr>
          <w:rFonts w:asciiTheme="majorHAnsi" w:hAnsiTheme="majorHAnsi" w:cstheme="majorHAnsi"/>
          <w:sz w:val="24"/>
          <w:szCs w:val="24"/>
        </w:rPr>
        <w:t>iem</w:t>
      </w:r>
    </w:p>
    <w:p w14:paraId="189C2ABD" w14:textId="77777777" w:rsidR="00F51A64" w:rsidRPr="00F51A64" w:rsidRDefault="00F51A64" w:rsidP="00F51A64">
      <w:pPr>
        <w:pStyle w:val="Akapitzlist"/>
        <w:spacing w:line="276" w:lineRule="auto"/>
        <w:jc w:val="both"/>
        <w:rPr>
          <w:sz w:val="22"/>
          <w:szCs w:val="22"/>
        </w:rPr>
      </w:pPr>
    </w:p>
    <w:p w14:paraId="76BD282C" w14:textId="2350079B" w:rsidR="005E126D" w:rsidRPr="00EC1B14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§ </w:t>
      </w:r>
      <w:r w:rsidR="001C056C" w:rsidRPr="009D5B87">
        <w:rPr>
          <w:b/>
          <w:sz w:val="22"/>
          <w:szCs w:val="22"/>
        </w:rPr>
        <w:t>1</w:t>
      </w:r>
      <w:r w:rsidR="00EC1B14">
        <w:rPr>
          <w:b/>
          <w:sz w:val="22"/>
          <w:szCs w:val="22"/>
        </w:rPr>
        <w:t>3.</w:t>
      </w:r>
    </w:p>
    <w:p w14:paraId="51BB0882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Zmiany niniejszej umowy mogą być dokonane jedynie w formie pisemnej pod rygorem nieważności.</w:t>
      </w:r>
    </w:p>
    <w:p w14:paraId="0F424C0E" w14:textId="77777777" w:rsidR="005E126D" w:rsidRPr="009D5B87" w:rsidRDefault="005E126D" w:rsidP="009D5B87">
      <w:pPr>
        <w:spacing w:line="276" w:lineRule="auto"/>
        <w:jc w:val="center"/>
        <w:rPr>
          <w:b/>
          <w:sz w:val="22"/>
          <w:szCs w:val="22"/>
        </w:rPr>
      </w:pPr>
    </w:p>
    <w:p w14:paraId="439DC65B" w14:textId="50408A8B" w:rsidR="005E126D" w:rsidRPr="00EC1B14" w:rsidRDefault="005E126D" w:rsidP="00EC1B14">
      <w:pPr>
        <w:spacing w:line="276" w:lineRule="auto"/>
        <w:jc w:val="center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>§ 1</w:t>
      </w:r>
      <w:r w:rsidR="00EC1B14">
        <w:rPr>
          <w:b/>
          <w:sz w:val="22"/>
          <w:szCs w:val="22"/>
        </w:rPr>
        <w:t>4.</w:t>
      </w:r>
    </w:p>
    <w:p w14:paraId="6C403DFF" w14:textId="570FCA0A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Umowa została sporządzona w dwóch jednobrzmiących egzemplarzach po jednym dla każdej ze stron.</w:t>
      </w:r>
    </w:p>
    <w:p w14:paraId="77975EF0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63291769" w14:textId="77777777" w:rsidR="00EC1B14" w:rsidRDefault="00EC1B14" w:rsidP="009D5B87">
      <w:pPr>
        <w:spacing w:line="276" w:lineRule="auto"/>
        <w:jc w:val="both"/>
        <w:rPr>
          <w:sz w:val="22"/>
          <w:szCs w:val="22"/>
        </w:rPr>
      </w:pPr>
    </w:p>
    <w:p w14:paraId="05220E68" w14:textId="63CA4E42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lastRenderedPageBreak/>
        <w:t>WYKONAWCA</w:t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</w:r>
      <w:r w:rsidRPr="009D5B87">
        <w:rPr>
          <w:sz w:val="22"/>
          <w:szCs w:val="22"/>
        </w:rPr>
        <w:tab/>
        <w:t>ZAMAWIAJACY</w:t>
      </w:r>
    </w:p>
    <w:p w14:paraId="068F70F2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5AE1AFE4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1F2597BF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003B2CAB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49FAD7C2" w14:textId="3A740464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sz w:val="22"/>
          <w:szCs w:val="22"/>
        </w:rPr>
        <w:t>…………………………………..                                                                   …………………………………….</w:t>
      </w:r>
    </w:p>
    <w:p w14:paraId="37340884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</w:p>
    <w:p w14:paraId="62377E07" w14:textId="77777777" w:rsidR="005E126D" w:rsidRPr="009D5B87" w:rsidRDefault="005E126D" w:rsidP="009D5B87">
      <w:pPr>
        <w:spacing w:line="276" w:lineRule="auto"/>
        <w:jc w:val="both"/>
        <w:rPr>
          <w:b/>
          <w:sz w:val="22"/>
          <w:szCs w:val="22"/>
        </w:rPr>
      </w:pPr>
      <w:r w:rsidRPr="009D5B87">
        <w:rPr>
          <w:b/>
          <w:sz w:val="22"/>
          <w:szCs w:val="22"/>
        </w:rPr>
        <w:t xml:space="preserve">Załącznik nr 1. </w:t>
      </w:r>
      <w:r w:rsidRPr="009D5B87">
        <w:rPr>
          <w:sz w:val="22"/>
          <w:szCs w:val="22"/>
        </w:rPr>
        <w:t>Indywidualny cennik prac protetycznych</w:t>
      </w:r>
      <w:r w:rsidRPr="009D5B87">
        <w:rPr>
          <w:b/>
          <w:sz w:val="22"/>
          <w:szCs w:val="22"/>
        </w:rPr>
        <w:t>.</w:t>
      </w:r>
    </w:p>
    <w:p w14:paraId="05EAB6BA" w14:textId="77777777" w:rsidR="005E126D" w:rsidRPr="009D5B87" w:rsidRDefault="005E126D" w:rsidP="009D5B87">
      <w:pPr>
        <w:spacing w:line="276" w:lineRule="auto"/>
        <w:jc w:val="both"/>
        <w:rPr>
          <w:sz w:val="22"/>
          <w:szCs w:val="22"/>
        </w:rPr>
      </w:pPr>
      <w:r w:rsidRPr="009D5B87">
        <w:rPr>
          <w:b/>
          <w:sz w:val="22"/>
          <w:szCs w:val="22"/>
        </w:rPr>
        <w:t xml:space="preserve">Załącznik nr 2. </w:t>
      </w:r>
      <w:r w:rsidRPr="009D5B87">
        <w:rPr>
          <w:sz w:val="22"/>
          <w:szCs w:val="22"/>
        </w:rPr>
        <w:t>Kopia polisy ubezpieczeniowej.</w:t>
      </w:r>
    </w:p>
    <w:p w14:paraId="05CD2650" w14:textId="77777777" w:rsidR="00850C4C" w:rsidRPr="009D5B87" w:rsidRDefault="00850C4C" w:rsidP="009D5B87">
      <w:pPr>
        <w:spacing w:line="276" w:lineRule="auto"/>
        <w:rPr>
          <w:sz w:val="22"/>
          <w:szCs w:val="22"/>
        </w:rPr>
      </w:pPr>
    </w:p>
    <w:sectPr w:rsidR="00850C4C" w:rsidRPr="009D5B87" w:rsidSect="009D5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d (WE)">
    <w:altName w:val="Arial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784"/>
    <w:multiLevelType w:val="hybridMultilevel"/>
    <w:tmpl w:val="BBCE4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DED"/>
    <w:multiLevelType w:val="hybridMultilevel"/>
    <w:tmpl w:val="E15AC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522114"/>
    <w:multiLevelType w:val="hybridMultilevel"/>
    <w:tmpl w:val="EEAA9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0336"/>
    <w:multiLevelType w:val="hybridMultilevel"/>
    <w:tmpl w:val="B0A8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1D6B"/>
    <w:multiLevelType w:val="hybridMultilevel"/>
    <w:tmpl w:val="91CCB9AC"/>
    <w:lvl w:ilvl="0" w:tplc="A5F2C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310"/>
    <w:multiLevelType w:val="hybridMultilevel"/>
    <w:tmpl w:val="D41E28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B5868"/>
    <w:multiLevelType w:val="hybridMultilevel"/>
    <w:tmpl w:val="8DF0D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74F1B"/>
    <w:multiLevelType w:val="hybridMultilevel"/>
    <w:tmpl w:val="824A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8EA7403"/>
    <w:multiLevelType w:val="hybridMultilevel"/>
    <w:tmpl w:val="26202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3F79"/>
    <w:multiLevelType w:val="hybridMultilevel"/>
    <w:tmpl w:val="7B0E4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 w16cid:durableId="1088967970">
    <w:abstractNumId w:val="11"/>
  </w:num>
  <w:num w:numId="2" w16cid:durableId="356779626">
    <w:abstractNumId w:val="5"/>
  </w:num>
  <w:num w:numId="3" w16cid:durableId="1861385959">
    <w:abstractNumId w:val="10"/>
  </w:num>
  <w:num w:numId="4" w16cid:durableId="324094891">
    <w:abstractNumId w:val="2"/>
  </w:num>
  <w:num w:numId="5" w16cid:durableId="1713143019">
    <w:abstractNumId w:val="3"/>
  </w:num>
  <w:num w:numId="6" w16cid:durableId="1465386543">
    <w:abstractNumId w:val="8"/>
  </w:num>
  <w:num w:numId="7" w16cid:durableId="1866750408">
    <w:abstractNumId w:val="1"/>
  </w:num>
  <w:num w:numId="8" w16cid:durableId="371468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778386">
    <w:abstractNumId w:val="4"/>
  </w:num>
  <w:num w:numId="10" w16cid:durableId="455952184">
    <w:abstractNumId w:val="0"/>
  </w:num>
  <w:num w:numId="11" w16cid:durableId="850491641">
    <w:abstractNumId w:val="6"/>
  </w:num>
  <w:num w:numId="12" w16cid:durableId="734011633">
    <w:abstractNumId w:val="7"/>
  </w:num>
  <w:num w:numId="13" w16cid:durableId="264266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F7"/>
    <w:rsid w:val="000672BA"/>
    <w:rsid w:val="00111811"/>
    <w:rsid w:val="001670E9"/>
    <w:rsid w:val="001C056C"/>
    <w:rsid w:val="001D2565"/>
    <w:rsid w:val="00274D11"/>
    <w:rsid w:val="004378F7"/>
    <w:rsid w:val="0045651E"/>
    <w:rsid w:val="005E126D"/>
    <w:rsid w:val="007C762D"/>
    <w:rsid w:val="00850C4C"/>
    <w:rsid w:val="009D5B87"/>
    <w:rsid w:val="00A1729E"/>
    <w:rsid w:val="00AD6A6E"/>
    <w:rsid w:val="00BB70D7"/>
    <w:rsid w:val="00CE4A0B"/>
    <w:rsid w:val="00E33731"/>
    <w:rsid w:val="00EC1B14"/>
    <w:rsid w:val="00F51A64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8926D"/>
  <w15:chartTrackingRefBased/>
  <w15:docId w15:val="{95F85DBB-914F-43E2-83DB-F5A002DC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126D"/>
    <w:pPr>
      <w:ind w:left="720"/>
      <w:contextualSpacing/>
    </w:pPr>
  </w:style>
  <w:style w:type="paragraph" w:customStyle="1" w:styleId="Standard">
    <w:name w:val="Standard"/>
    <w:rsid w:val="00EC1B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EC1B14"/>
    <w:pPr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1054-D6E4-42A7-8FAB-E9881A9E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10</cp:revision>
  <cp:lastPrinted>2024-07-26T09:08:00Z</cp:lastPrinted>
  <dcterms:created xsi:type="dcterms:W3CDTF">2017-12-27T11:32:00Z</dcterms:created>
  <dcterms:modified xsi:type="dcterms:W3CDTF">2024-07-26T12:19:00Z</dcterms:modified>
</cp:coreProperties>
</file>